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8FF" w:rsidRDefault="00E328FF" w:rsidP="00E328FF">
      <w:pPr>
        <w:contextualSpacing/>
        <w:rPr>
          <w:rFonts w:ascii="Times New Roman" w:hAnsi="Times New Roman"/>
          <w:b/>
          <w:sz w:val="28"/>
          <w:szCs w:val="28"/>
        </w:rPr>
      </w:pPr>
    </w:p>
    <w:p w:rsidR="00E328FF" w:rsidRPr="00D31DDE" w:rsidRDefault="00E328FF" w:rsidP="00E328FF">
      <w:pPr>
        <w:contextualSpacing/>
        <w:rPr>
          <w:rFonts w:ascii="Times New Roman" w:hAnsi="Times New Roman"/>
          <w:b/>
          <w:sz w:val="28"/>
          <w:szCs w:val="28"/>
        </w:rPr>
      </w:pPr>
      <w:r w:rsidRPr="00D31DDE">
        <w:rPr>
          <w:rFonts w:ascii="Times New Roman" w:hAnsi="Times New Roman"/>
          <w:b/>
          <w:sz w:val="28"/>
          <w:szCs w:val="28"/>
        </w:rPr>
        <w:t xml:space="preserve">Локальные мероприятия в районах города  </w:t>
      </w:r>
      <w:r w:rsidR="0039788B">
        <w:rPr>
          <w:rFonts w:ascii="Times New Roman" w:hAnsi="Times New Roman"/>
          <w:b/>
          <w:sz w:val="28"/>
          <w:szCs w:val="28"/>
        </w:rPr>
        <w:t xml:space="preserve">- </w:t>
      </w:r>
      <w:r w:rsidRPr="00D31DDE">
        <w:rPr>
          <w:rFonts w:ascii="Times New Roman" w:hAnsi="Times New Roman"/>
          <w:b/>
          <w:sz w:val="28"/>
          <w:szCs w:val="28"/>
        </w:rPr>
        <w:t>всего 16 мероприятий</w:t>
      </w:r>
    </w:p>
    <w:p w:rsidR="00E328FF" w:rsidRPr="00A70258" w:rsidRDefault="00E328FF" w:rsidP="00E328FF">
      <w:pPr>
        <w:contextualSpacing/>
        <w:rPr>
          <w:b/>
          <w:sz w:val="28"/>
          <w:szCs w:val="28"/>
        </w:rPr>
      </w:pPr>
    </w:p>
    <w:p w:rsidR="00E328FF" w:rsidRDefault="00E328FF" w:rsidP="00E328FF">
      <w:pPr>
        <w:pStyle w:val="a3"/>
        <w:rPr>
          <w:i/>
        </w:rPr>
      </w:pPr>
      <w:r>
        <w:rPr>
          <w:i/>
        </w:rPr>
        <w:t xml:space="preserve">Спецификация на звуковое оборудование </w:t>
      </w:r>
      <w:r w:rsidR="00806AD3">
        <w:rPr>
          <w:i/>
        </w:rPr>
        <w:t xml:space="preserve">(на 1 </w:t>
      </w:r>
      <w:r w:rsidR="0039788B">
        <w:rPr>
          <w:i/>
        </w:rPr>
        <w:t>мероприятие</w:t>
      </w:r>
      <w:r w:rsidR="00806AD3">
        <w:rPr>
          <w:i/>
        </w:rPr>
        <w:t>)</w:t>
      </w:r>
    </w:p>
    <w:p w:rsidR="00E328FF" w:rsidRPr="00806AD3" w:rsidRDefault="00E328FF" w:rsidP="00E328FF">
      <w:pPr>
        <w:pStyle w:val="a3"/>
        <w:rPr>
          <w:i/>
        </w:rPr>
      </w:pPr>
    </w:p>
    <w:tbl>
      <w:tblPr>
        <w:tblW w:w="18428" w:type="dxa"/>
        <w:tblInd w:w="-1310" w:type="dxa"/>
        <w:tblLayout w:type="fixed"/>
        <w:tblLook w:val="0000"/>
      </w:tblPr>
      <w:tblGrid>
        <w:gridCol w:w="555"/>
        <w:gridCol w:w="8790"/>
        <w:gridCol w:w="1996"/>
        <w:gridCol w:w="142"/>
        <w:gridCol w:w="3011"/>
        <w:gridCol w:w="1843"/>
        <w:gridCol w:w="1855"/>
        <w:gridCol w:w="236"/>
      </w:tblGrid>
      <w:tr w:rsidR="00E328FF" w:rsidRPr="00FD7FE5" w:rsidTr="00083CF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jc w:val="right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Количество / мощность</w:t>
            </w:r>
          </w:p>
        </w:tc>
        <w:tc>
          <w:tcPr>
            <w:tcW w:w="6709" w:type="dxa"/>
            <w:gridSpan w:val="3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</w:tr>
      <w:tr w:rsidR="00E328FF" w:rsidRPr="00FD7FE5" w:rsidTr="00083CF8">
        <w:trPr>
          <w:cantSplit/>
          <w:trHeight w:val="337"/>
        </w:trPr>
        <w:tc>
          <w:tcPr>
            <w:tcW w:w="1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28FF" w:rsidRPr="006A2FB1" w:rsidRDefault="00E328FF" w:rsidP="00083CF8">
            <w:pPr>
              <w:pStyle w:val="a3"/>
              <w:snapToGrid w:val="0"/>
              <w:rPr>
                <w:color w:val="000000"/>
                <w:sz w:val="22"/>
                <w:szCs w:val="22"/>
              </w:rPr>
            </w:pPr>
            <w:r w:rsidRPr="006A2FB1">
              <w:rPr>
                <w:color w:val="000000"/>
                <w:sz w:val="22"/>
                <w:szCs w:val="22"/>
              </w:rPr>
              <w:t>FOH/Пульт</w:t>
            </w:r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28FF" w:rsidRPr="00FD7FE5" w:rsidTr="00083CF8">
        <w:trPr>
          <w:trHeight w:val="707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6A2FB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5"/>
              <w:snapToGrid w:val="0"/>
              <w:jc w:val="left"/>
              <w:rPr>
                <w:sz w:val="22"/>
                <w:szCs w:val="22"/>
              </w:rPr>
            </w:pPr>
            <w:proofErr w:type="spellStart"/>
            <w:r w:rsidRPr="006A2FB1">
              <w:rPr>
                <w:sz w:val="22"/>
                <w:szCs w:val="22"/>
              </w:rPr>
              <w:t>Микшерный</w:t>
            </w:r>
            <w:proofErr w:type="spellEnd"/>
            <w:r w:rsidRPr="006A2FB1">
              <w:rPr>
                <w:sz w:val="22"/>
                <w:szCs w:val="22"/>
              </w:rPr>
              <w:t xml:space="preserve"> пульт конфигурация  16 каналов  с 4 шинами </w:t>
            </w:r>
            <w:proofErr w:type="spellStart"/>
            <w:r w:rsidRPr="006A2FB1">
              <w:rPr>
                <w:sz w:val="22"/>
                <w:szCs w:val="22"/>
              </w:rPr>
              <w:t>Group</w:t>
            </w:r>
            <w:proofErr w:type="spellEnd"/>
            <w:r w:rsidRPr="006A2FB1">
              <w:rPr>
                <w:sz w:val="22"/>
                <w:szCs w:val="22"/>
              </w:rPr>
              <w:t xml:space="preserve"> и 3 шинами </w:t>
            </w:r>
            <w:proofErr w:type="spellStart"/>
            <w:r w:rsidRPr="006A2FB1">
              <w:rPr>
                <w:sz w:val="22"/>
                <w:szCs w:val="22"/>
              </w:rPr>
              <w:t>Aux</w:t>
            </w:r>
            <w:proofErr w:type="spellEnd"/>
            <w:r w:rsidRPr="006A2FB1">
              <w:rPr>
                <w:sz w:val="22"/>
                <w:szCs w:val="22"/>
              </w:rPr>
              <w:t>, два полнофункциональных стереофонических входных канала в качестве стандартной комплектации.</w:t>
            </w:r>
          </w:p>
        </w:tc>
        <w:tc>
          <w:tcPr>
            <w:tcW w:w="1996" w:type="dxa"/>
            <w:tcBorders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1 шт.</w:t>
            </w:r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28FF" w:rsidRPr="00FD7FE5" w:rsidTr="00083CF8">
        <w:trPr>
          <w:cantSplit/>
        </w:trPr>
        <w:tc>
          <w:tcPr>
            <w:tcW w:w="1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Обработка звука</w:t>
            </w:r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28FF" w:rsidRPr="00FD7FE5" w:rsidTr="00083CF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6A2FB1">
              <w:rPr>
                <w:b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widowControl w:val="0"/>
              <w:snapToGrid w:val="0"/>
              <w:rPr>
                <w:rFonts w:ascii="Times New Roman" w:hAnsi="Times New Roman"/>
                <w:lang w:val="en-US"/>
              </w:rPr>
            </w:pPr>
            <w:r w:rsidRPr="006A2FB1">
              <w:rPr>
                <w:rFonts w:ascii="Times New Roman" w:hAnsi="Times New Roman"/>
              </w:rPr>
              <w:t>Компрессор/</w:t>
            </w:r>
            <w:proofErr w:type="spellStart"/>
            <w:r w:rsidRPr="006A2FB1">
              <w:rPr>
                <w:rFonts w:ascii="Times New Roman" w:hAnsi="Times New Roman"/>
              </w:rPr>
              <w:t>гэйт</w:t>
            </w:r>
            <w:proofErr w:type="spellEnd"/>
            <w:r w:rsidRPr="006A2FB1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proofErr w:type="gramStart"/>
            <w:r w:rsidRPr="006A2FB1">
              <w:rPr>
                <w:sz w:val="22"/>
                <w:szCs w:val="22"/>
                <w:lang w:val="en-US"/>
              </w:rPr>
              <w:t xml:space="preserve">2 </w:t>
            </w:r>
            <w:r w:rsidRPr="006A2FB1">
              <w:rPr>
                <w:sz w:val="22"/>
                <w:szCs w:val="22"/>
              </w:rPr>
              <w:t>шт.</w:t>
            </w:r>
            <w:proofErr w:type="gramEnd"/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E328FF" w:rsidRPr="00FD7FE5" w:rsidTr="00083CF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6A2FB1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widowControl w:val="0"/>
              <w:snapToGrid w:val="0"/>
              <w:rPr>
                <w:rFonts w:ascii="Times New Roman" w:eastAsia="Arial" w:hAnsi="Times New Roman"/>
              </w:rPr>
            </w:pPr>
            <w:r w:rsidRPr="006A2FB1">
              <w:rPr>
                <w:rFonts w:ascii="Times New Roman" w:eastAsia="Arial" w:hAnsi="Times New Roman"/>
              </w:rPr>
              <w:t xml:space="preserve">Цифровой процессор эффектов: эффекты реверберации от </w:t>
            </w:r>
            <w:r w:rsidRPr="006A2FB1">
              <w:rPr>
                <w:rFonts w:ascii="Times New Roman" w:eastAsia="Arial" w:hAnsi="Times New Roman"/>
                <w:lang w:val="en-US"/>
              </w:rPr>
              <w:t>TC</w:t>
            </w:r>
            <w:r w:rsidRPr="006A2FB1">
              <w:rPr>
                <w:rFonts w:ascii="Times New Roman" w:eastAsia="Arial" w:hAnsi="Times New Roman"/>
              </w:rPr>
              <w:t xml:space="preserve"> + обработки (</w:t>
            </w:r>
            <w:proofErr w:type="spellStart"/>
            <w:r w:rsidRPr="006A2FB1">
              <w:rPr>
                <w:rFonts w:ascii="Times New Roman" w:eastAsia="Arial" w:hAnsi="Times New Roman"/>
              </w:rPr>
              <w:t>хорус</w:t>
            </w:r>
            <w:proofErr w:type="spellEnd"/>
            <w:r w:rsidRPr="006A2FB1">
              <w:rPr>
                <w:rFonts w:ascii="Times New Roman" w:eastAsia="Arial" w:hAnsi="Times New Roman"/>
              </w:rPr>
              <w:t xml:space="preserve">, </w:t>
            </w:r>
            <w:proofErr w:type="spellStart"/>
            <w:r w:rsidRPr="006A2FB1">
              <w:rPr>
                <w:rFonts w:ascii="Times New Roman" w:eastAsia="Arial" w:hAnsi="Times New Roman"/>
              </w:rPr>
              <w:t>дилей</w:t>
            </w:r>
            <w:proofErr w:type="spellEnd"/>
            <w:r w:rsidRPr="006A2FB1">
              <w:rPr>
                <w:rFonts w:ascii="Times New Roman" w:eastAsia="Arial" w:hAnsi="Times New Roman"/>
              </w:rPr>
              <w:t>, компрессор и др.).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proofErr w:type="gramStart"/>
            <w:r w:rsidRPr="006A2FB1">
              <w:rPr>
                <w:sz w:val="22"/>
                <w:szCs w:val="22"/>
                <w:lang w:val="en-US"/>
              </w:rPr>
              <w:t xml:space="preserve">1 </w:t>
            </w:r>
            <w:r w:rsidRPr="006A2FB1">
              <w:rPr>
                <w:sz w:val="22"/>
                <w:szCs w:val="22"/>
              </w:rPr>
              <w:t>шт.</w:t>
            </w:r>
            <w:proofErr w:type="gramEnd"/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E328FF" w:rsidRPr="00FD7FE5" w:rsidTr="00083CF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6A2FB1">
              <w:rPr>
                <w:b w:val="0"/>
                <w:sz w:val="22"/>
                <w:szCs w:val="22"/>
                <w:lang w:val="en-US"/>
              </w:rPr>
              <w:t>3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widowControl w:val="0"/>
              <w:snapToGrid w:val="0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6A2FB1">
              <w:rPr>
                <w:rFonts w:ascii="Times New Roman" w:hAnsi="Times New Roman"/>
                <w:bCs/>
                <w:lang w:val="en-US"/>
              </w:rPr>
              <w:t>Дилэй</w:t>
            </w:r>
            <w:proofErr w:type="spellEnd"/>
            <w:r w:rsidRPr="006A2FB1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6A2FB1">
              <w:rPr>
                <w:rFonts w:ascii="Times New Roman" w:hAnsi="Times New Roman"/>
                <w:bCs/>
                <w:lang w:val="en-US"/>
              </w:rPr>
              <w:t>процессор</w:t>
            </w:r>
            <w:proofErr w:type="spellEnd"/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proofErr w:type="gramStart"/>
            <w:r w:rsidRPr="006A2FB1">
              <w:rPr>
                <w:sz w:val="22"/>
                <w:szCs w:val="22"/>
                <w:lang w:val="en-US"/>
              </w:rPr>
              <w:t xml:space="preserve">1 </w:t>
            </w:r>
            <w:r w:rsidRPr="006A2FB1">
              <w:rPr>
                <w:sz w:val="22"/>
                <w:szCs w:val="22"/>
              </w:rPr>
              <w:t>шт.</w:t>
            </w:r>
            <w:proofErr w:type="gramEnd"/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E328FF" w:rsidRPr="00FD7FE5" w:rsidTr="00083CF8">
        <w:trPr>
          <w:cantSplit/>
        </w:trPr>
        <w:tc>
          <w:tcPr>
            <w:tcW w:w="1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Микрофоны</w:t>
            </w:r>
            <w:r w:rsidRPr="006A2FB1">
              <w:rPr>
                <w:sz w:val="22"/>
                <w:szCs w:val="22"/>
                <w:lang w:val="en-US"/>
              </w:rPr>
              <w:t xml:space="preserve"> / </w:t>
            </w:r>
            <w:r w:rsidRPr="006A2FB1">
              <w:rPr>
                <w:sz w:val="22"/>
                <w:szCs w:val="22"/>
              </w:rPr>
              <w:t>Радиосистемы</w:t>
            </w:r>
          </w:p>
        </w:tc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E328FF" w:rsidRPr="00FD7FE5" w:rsidTr="00083CF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6A2FB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5"/>
              <w:widowControl w:val="0"/>
              <w:snapToGrid w:val="0"/>
              <w:jc w:val="left"/>
              <w:rPr>
                <w:sz w:val="22"/>
                <w:szCs w:val="22"/>
              </w:rPr>
            </w:pPr>
            <w:r w:rsidRPr="006A2FB1">
              <w:rPr>
                <w:bCs/>
                <w:kern w:val="1"/>
                <w:sz w:val="22"/>
                <w:szCs w:val="22"/>
              </w:rPr>
              <w:t xml:space="preserve">Радио система </w:t>
            </w:r>
            <w:r w:rsidRPr="006A2FB1">
              <w:rPr>
                <w:sz w:val="22"/>
                <w:szCs w:val="22"/>
              </w:rPr>
              <w:t xml:space="preserve">1/4-волновая винтовая антенна, </w:t>
            </w:r>
            <w:proofErr w:type="spellStart"/>
            <w:proofErr w:type="gramStart"/>
            <w:r w:rsidRPr="006A2FB1">
              <w:rPr>
                <w:sz w:val="22"/>
                <w:szCs w:val="22"/>
              </w:rPr>
              <w:t>пяти-сегментный</w:t>
            </w:r>
            <w:proofErr w:type="spellEnd"/>
            <w:proofErr w:type="gramEnd"/>
            <w:r w:rsidRPr="006A2FB1">
              <w:rPr>
                <w:sz w:val="22"/>
                <w:szCs w:val="22"/>
              </w:rPr>
              <w:t xml:space="preserve"> индикатор питания батареи, комбинированный переключатель включения и </w:t>
            </w:r>
            <w:proofErr w:type="spellStart"/>
            <w:r w:rsidRPr="006A2FB1">
              <w:rPr>
                <w:sz w:val="22"/>
                <w:szCs w:val="22"/>
              </w:rPr>
              <w:t>мьютирования</w:t>
            </w:r>
            <w:proofErr w:type="spellEnd"/>
            <w:r w:rsidRPr="006A2FB1">
              <w:rPr>
                <w:sz w:val="22"/>
                <w:szCs w:val="22"/>
              </w:rPr>
              <w:t>, функция блокировки питания и частоты, регулятор уровня сигнала, частотный диапазон од 450 до 650МГц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  <w:proofErr w:type="gramStart"/>
            <w:r w:rsidRPr="006A2FB1">
              <w:rPr>
                <w:sz w:val="22"/>
                <w:szCs w:val="22"/>
                <w:lang w:val="en-US"/>
              </w:rPr>
              <w:t xml:space="preserve">4 </w:t>
            </w:r>
            <w:proofErr w:type="spellStart"/>
            <w:r w:rsidRPr="006A2FB1">
              <w:rPr>
                <w:sz w:val="22"/>
                <w:szCs w:val="22"/>
              </w:rPr>
              <w:t>шт</w:t>
            </w:r>
            <w:proofErr w:type="spellEnd"/>
            <w:r w:rsidRPr="006A2FB1">
              <w:rPr>
                <w:sz w:val="22"/>
                <w:szCs w:val="22"/>
                <w:lang w:val="en-US"/>
              </w:rPr>
              <w:t>.</w:t>
            </w:r>
            <w:proofErr w:type="gramEnd"/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28FF" w:rsidRPr="00FD7FE5" w:rsidTr="00083CF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6A2FB1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widowControl w:val="0"/>
              <w:snapToGrid w:val="0"/>
              <w:rPr>
                <w:rFonts w:ascii="Times New Roman" w:hAnsi="Times New Roman"/>
              </w:rPr>
            </w:pPr>
            <w:r w:rsidRPr="006A2FB1">
              <w:rPr>
                <w:rFonts w:ascii="Times New Roman" w:hAnsi="Times New Roman"/>
              </w:rPr>
              <w:t xml:space="preserve">Микрофон, </w:t>
            </w:r>
            <w:proofErr w:type="spellStart"/>
            <w:r w:rsidRPr="006A2FB1">
              <w:rPr>
                <w:rFonts w:ascii="Times New Roman" w:hAnsi="Times New Roman"/>
              </w:rPr>
              <w:t>кардиоидный</w:t>
            </w:r>
            <w:proofErr w:type="spellEnd"/>
            <w:r w:rsidRPr="006A2FB1">
              <w:rPr>
                <w:rFonts w:ascii="Times New Roman" w:hAnsi="Times New Roman"/>
              </w:rPr>
              <w:t xml:space="preserve"> динамический, частотный диапазон: от 50 до 15.000 Гц </w:t>
            </w:r>
          </w:p>
          <w:p w:rsidR="00E328FF" w:rsidRPr="006A2FB1" w:rsidRDefault="00E328FF" w:rsidP="00083CF8">
            <w:pPr>
              <w:widowControl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  <w:lang w:val="en-US"/>
              </w:rPr>
            </w:pPr>
            <w:proofErr w:type="gramStart"/>
            <w:r w:rsidRPr="006A2FB1">
              <w:rPr>
                <w:sz w:val="22"/>
                <w:szCs w:val="22"/>
                <w:lang w:val="en-US"/>
              </w:rPr>
              <w:t xml:space="preserve">2 </w:t>
            </w:r>
            <w:proofErr w:type="spellStart"/>
            <w:r w:rsidRPr="006A2FB1">
              <w:rPr>
                <w:sz w:val="22"/>
                <w:szCs w:val="22"/>
              </w:rPr>
              <w:t>шт</w:t>
            </w:r>
            <w:proofErr w:type="spellEnd"/>
            <w:r w:rsidRPr="006A2FB1">
              <w:rPr>
                <w:sz w:val="22"/>
                <w:szCs w:val="22"/>
                <w:lang w:val="en-US"/>
              </w:rPr>
              <w:t>.</w:t>
            </w:r>
            <w:proofErr w:type="gramEnd"/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28FF" w:rsidRPr="00FD7FE5" w:rsidTr="00083CF8">
        <w:trPr>
          <w:cantSplit/>
          <w:trHeight w:val="357"/>
        </w:trPr>
        <w:tc>
          <w:tcPr>
            <w:tcW w:w="1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Акустика</w:t>
            </w:r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28FF" w:rsidRPr="00FD7FE5" w:rsidTr="00083CF8">
        <w:trPr>
          <w:trHeight w:val="29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6A2FB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jc w:val="left"/>
              <w:rPr>
                <w:b w:val="0"/>
                <w:sz w:val="22"/>
                <w:szCs w:val="22"/>
              </w:rPr>
            </w:pPr>
            <w:r w:rsidRPr="006A2FB1">
              <w:rPr>
                <w:b w:val="0"/>
                <w:sz w:val="22"/>
                <w:szCs w:val="22"/>
              </w:rPr>
              <w:t xml:space="preserve">Акустический комплект мощностью 6 кВт звуковое давление не </w:t>
            </w:r>
            <w:proofErr w:type="spellStart"/>
            <w:r w:rsidRPr="006A2FB1">
              <w:rPr>
                <w:b w:val="0"/>
                <w:sz w:val="22"/>
                <w:szCs w:val="22"/>
              </w:rPr>
              <w:t>мение</w:t>
            </w:r>
            <w:proofErr w:type="spellEnd"/>
            <w:r w:rsidRPr="006A2FB1">
              <w:rPr>
                <w:b w:val="0"/>
                <w:sz w:val="22"/>
                <w:szCs w:val="22"/>
              </w:rPr>
              <w:t xml:space="preserve"> 135dB с усилителями, </w:t>
            </w:r>
            <w:proofErr w:type="spellStart"/>
            <w:r w:rsidRPr="006A2FB1">
              <w:rPr>
                <w:b w:val="0"/>
                <w:sz w:val="22"/>
                <w:szCs w:val="22"/>
              </w:rPr>
              <w:t>кроссовером</w:t>
            </w:r>
            <w:proofErr w:type="spellEnd"/>
            <w:r w:rsidRPr="006A2FB1">
              <w:rPr>
                <w:b w:val="0"/>
                <w:sz w:val="22"/>
                <w:szCs w:val="22"/>
              </w:rPr>
              <w:t xml:space="preserve"> и коммутацией.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1шт.</w:t>
            </w:r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E328FF" w:rsidRPr="00FD7FE5" w:rsidTr="00083CF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  <w:lang w:val="en-US"/>
              </w:rPr>
            </w:pPr>
            <w:r w:rsidRPr="006A2FB1">
              <w:rPr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  <w:r w:rsidRPr="006A2FB1">
              <w:rPr>
                <w:rFonts w:ascii="Times New Roman" w:hAnsi="Times New Roman"/>
              </w:rPr>
              <w:t xml:space="preserve">Активная </w:t>
            </w:r>
            <w:proofErr w:type="spellStart"/>
            <w:r w:rsidRPr="006A2FB1">
              <w:rPr>
                <w:rFonts w:ascii="Times New Roman" w:hAnsi="Times New Roman"/>
              </w:rPr>
              <w:t>двухполосная</w:t>
            </w:r>
            <w:proofErr w:type="spellEnd"/>
            <w:r w:rsidRPr="006A2FB1">
              <w:rPr>
                <w:rFonts w:ascii="Times New Roman" w:hAnsi="Times New Roman"/>
              </w:rPr>
              <w:t xml:space="preserve"> АС 350 Вт, усилители: 300+ 50 Вт, 50 Гц - 20 кГц, 128 дБ, динамики: 15" + 1", рупор 90° </w:t>
            </w:r>
            <w:proofErr w:type="spellStart"/>
            <w:r w:rsidRPr="006A2FB1">
              <w:rPr>
                <w:rFonts w:ascii="Times New Roman" w:hAnsi="Times New Roman"/>
              </w:rPr>
              <w:t>х</w:t>
            </w:r>
            <w:proofErr w:type="spellEnd"/>
            <w:r w:rsidRPr="006A2FB1">
              <w:rPr>
                <w:rFonts w:ascii="Times New Roman" w:hAnsi="Times New Roman"/>
              </w:rPr>
              <w:t xml:space="preserve"> 60°, входы: </w:t>
            </w:r>
            <w:proofErr w:type="spellStart"/>
            <w:r w:rsidRPr="006A2FB1">
              <w:rPr>
                <w:rFonts w:ascii="Times New Roman" w:hAnsi="Times New Roman"/>
              </w:rPr>
              <w:t>мик</w:t>
            </w:r>
            <w:proofErr w:type="spellEnd"/>
            <w:r w:rsidRPr="006A2FB1">
              <w:rPr>
                <w:rFonts w:ascii="Times New Roman" w:hAnsi="Times New Roman"/>
              </w:rPr>
              <w:t>./</w:t>
            </w:r>
            <w:proofErr w:type="spellStart"/>
            <w:r w:rsidRPr="006A2FB1">
              <w:rPr>
                <w:rFonts w:ascii="Times New Roman" w:hAnsi="Times New Roman"/>
              </w:rPr>
              <w:t>лин</w:t>
            </w:r>
            <w:proofErr w:type="spellEnd"/>
            <w:r w:rsidRPr="006A2FB1">
              <w:rPr>
                <w:rFonts w:ascii="Times New Roman" w:hAnsi="Times New Roman"/>
              </w:rPr>
              <w:t xml:space="preserve">.- </w:t>
            </w:r>
            <w:r w:rsidRPr="006A2FB1">
              <w:rPr>
                <w:rFonts w:ascii="Times New Roman" w:hAnsi="Times New Roman"/>
                <w:lang w:val="en-US"/>
              </w:rPr>
              <w:t>XLR</w:t>
            </w:r>
            <w:r w:rsidRPr="006A2FB1">
              <w:rPr>
                <w:rFonts w:ascii="Times New Roman" w:hAnsi="Times New Roman"/>
              </w:rPr>
              <w:t>/</w:t>
            </w:r>
            <w:r w:rsidRPr="006A2FB1">
              <w:rPr>
                <w:rFonts w:ascii="Times New Roman" w:hAnsi="Times New Roman"/>
                <w:lang w:val="en-US"/>
              </w:rPr>
              <w:t>Jack</w:t>
            </w:r>
            <w:r w:rsidRPr="006A2FB1">
              <w:rPr>
                <w:rFonts w:ascii="Times New Roman" w:hAnsi="Times New Roman"/>
              </w:rPr>
              <w:t xml:space="preserve">, выход </w:t>
            </w:r>
            <w:r w:rsidRPr="006A2FB1">
              <w:rPr>
                <w:rFonts w:ascii="Times New Roman" w:hAnsi="Times New Roman"/>
                <w:lang w:val="en-US"/>
              </w:rPr>
              <w:t>XLR</w:t>
            </w:r>
            <w:r w:rsidRPr="006A2FB1">
              <w:rPr>
                <w:rFonts w:ascii="Times New Roman" w:hAnsi="Times New Roman"/>
              </w:rPr>
              <w:t>, защита от перегрузки, перегрева, К.З.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4 шт.</w:t>
            </w:r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lang w:val="en-US"/>
              </w:rPr>
            </w:pPr>
          </w:p>
        </w:tc>
      </w:tr>
      <w:tr w:rsidR="00E328FF" w:rsidRPr="00FD7FE5" w:rsidTr="00083CF8">
        <w:trPr>
          <w:trHeight w:val="237"/>
        </w:trPr>
        <w:tc>
          <w:tcPr>
            <w:tcW w:w="1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  <w:lang w:val="en-US"/>
              </w:rPr>
              <w:t>MD/CD</w:t>
            </w:r>
            <w:r w:rsidRPr="006A2FB1">
              <w:rPr>
                <w:sz w:val="22"/>
                <w:szCs w:val="22"/>
              </w:rPr>
              <w:t xml:space="preserve"> – Проигрыватели</w:t>
            </w:r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28FF" w:rsidRPr="00FD7FE5" w:rsidTr="00083CF8">
        <w:trPr>
          <w:cantSplit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6A2FB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proofErr w:type="spellStart"/>
            <w:r w:rsidRPr="006A2FB1">
              <w:rPr>
                <w:b w:val="0"/>
                <w:sz w:val="22"/>
                <w:szCs w:val="22"/>
              </w:rPr>
              <w:t>Минидиск</w:t>
            </w:r>
            <w:proofErr w:type="spellEnd"/>
            <w:r w:rsidRPr="006A2FB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A2FB1">
              <w:rPr>
                <w:b w:val="0"/>
                <w:sz w:val="22"/>
                <w:szCs w:val="22"/>
                <w:lang w:val="en-US"/>
              </w:rPr>
              <w:t>проигрыватель</w:t>
            </w:r>
            <w:proofErr w:type="spellEnd"/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  <w:lang w:val="en-US"/>
              </w:rPr>
              <w:t>2</w:t>
            </w:r>
            <w:r w:rsidRPr="006A2FB1">
              <w:rPr>
                <w:sz w:val="22"/>
                <w:szCs w:val="22"/>
              </w:rPr>
              <w:t>шт.</w:t>
            </w:r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28FF" w:rsidRPr="00FD7FE5" w:rsidTr="00083CF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6A2FB1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r w:rsidRPr="006A2FB1">
              <w:rPr>
                <w:b w:val="0"/>
                <w:sz w:val="22"/>
                <w:szCs w:val="22"/>
                <w:lang w:val="en-US"/>
              </w:rPr>
              <w:t xml:space="preserve">СD - </w:t>
            </w:r>
            <w:proofErr w:type="spellStart"/>
            <w:r w:rsidRPr="006A2FB1">
              <w:rPr>
                <w:b w:val="0"/>
                <w:sz w:val="22"/>
                <w:szCs w:val="22"/>
                <w:lang w:val="en-US"/>
              </w:rPr>
              <w:t>Проигрыватель</w:t>
            </w:r>
            <w:proofErr w:type="spellEnd"/>
            <w:r w:rsidRPr="006A2FB1">
              <w:rPr>
                <w:b w:val="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proofErr w:type="gramStart"/>
            <w:r w:rsidRPr="006A2FB1">
              <w:rPr>
                <w:sz w:val="22"/>
                <w:szCs w:val="22"/>
                <w:lang w:val="en-US"/>
              </w:rPr>
              <w:t xml:space="preserve">2 </w:t>
            </w:r>
            <w:r w:rsidRPr="006A2FB1">
              <w:rPr>
                <w:sz w:val="22"/>
                <w:szCs w:val="22"/>
              </w:rPr>
              <w:t>шт.</w:t>
            </w:r>
            <w:proofErr w:type="gramEnd"/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28FF" w:rsidRPr="00FD7FE5" w:rsidTr="00083CF8">
        <w:tc>
          <w:tcPr>
            <w:tcW w:w="1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Дополнительное оборудование</w:t>
            </w:r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28FF" w:rsidRPr="00FD7FE5" w:rsidTr="00083CF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6A2FB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jc w:val="left"/>
              <w:rPr>
                <w:b w:val="0"/>
                <w:sz w:val="22"/>
                <w:szCs w:val="22"/>
                <w:lang w:val="en-US"/>
              </w:rPr>
            </w:pPr>
            <w:proofErr w:type="spellStart"/>
            <w:r w:rsidRPr="006A2FB1">
              <w:rPr>
                <w:b w:val="0"/>
                <w:sz w:val="22"/>
                <w:szCs w:val="22"/>
              </w:rPr>
              <w:t>Мультикор</w:t>
            </w:r>
            <w:proofErr w:type="spellEnd"/>
            <w:r w:rsidRPr="006A2FB1">
              <w:rPr>
                <w:b w:val="0"/>
                <w:sz w:val="22"/>
                <w:szCs w:val="22"/>
                <w:lang w:val="en-US"/>
              </w:rPr>
              <w:t xml:space="preserve"> 24 </w:t>
            </w:r>
            <w:proofErr w:type="spellStart"/>
            <w:r w:rsidRPr="006A2FB1">
              <w:rPr>
                <w:b w:val="0"/>
                <w:sz w:val="22"/>
                <w:szCs w:val="22"/>
                <w:lang w:val="en-US"/>
              </w:rPr>
              <w:t>входа</w:t>
            </w:r>
            <w:proofErr w:type="spellEnd"/>
            <w:r w:rsidRPr="006A2FB1">
              <w:rPr>
                <w:b w:val="0"/>
                <w:sz w:val="22"/>
                <w:szCs w:val="22"/>
                <w:lang w:val="en-US"/>
              </w:rPr>
              <w:t xml:space="preserve"> 8 </w:t>
            </w:r>
            <w:proofErr w:type="spellStart"/>
            <w:r w:rsidRPr="006A2FB1">
              <w:rPr>
                <w:b w:val="0"/>
                <w:sz w:val="22"/>
                <w:szCs w:val="22"/>
                <w:lang w:val="en-US"/>
              </w:rPr>
              <w:t>выходов</w:t>
            </w:r>
            <w:proofErr w:type="spellEnd"/>
            <w:r w:rsidRPr="006A2FB1">
              <w:rPr>
                <w:b w:val="0"/>
                <w:sz w:val="22"/>
                <w:szCs w:val="22"/>
                <w:lang w:val="en-US"/>
              </w:rPr>
              <w:t xml:space="preserve"> 50</w:t>
            </w:r>
            <w:r w:rsidRPr="006A2FB1">
              <w:rPr>
                <w:b w:val="0"/>
                <w:sz w:val="22"/>
                <w:szCs w:val="22"/>
              </w:rPr>
              <w:t>м</w:t>
            </w:r>
            <w:r w:rsidRPr="006A2FB1">
              <w:rPr>
                <w:b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r w:rsidRPr="006A2FB1">
              <w:rPr>
                <w:sz w:val="22"/>
                <w:szCs w:val="22"/>
              </w:rPr>
              <w:t>1 шт.</w:t>
            </w:r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  <w:tr w:rsidR="00E328FF" w:rsidRPr="00FD7FE5" w:rsidTr="00083CF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b w:val="0"/>
                <w:sz w:val="22"/>
                <w:szCs w:val="22"/>
              </w:rPr>
            </w:pPr>
            <w:r w:rsidRPr="006A2FB1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jc w:val="left"/>
              <w:rPr>
                <w:b w:val="0"/>
                <w:sz w:val="22"/>
                <w:szCs w:val="22"/>
              </w:rPr>
            </w:pPr>
            <w:r w:rsidRPr="006A2FB1">
              <w:rPr>
                <w:b w:val="0"/>
                <w:sz w:val="22"/>
                <w:szCs w:val="22"/>
              </w:rPr>
              <w:t>Стойка микрофонная (Журавль)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8FF" w:rsidRPr="006A2FB1" w:rsidRDefault="00E328FF" w:rsidP="00083CF8">
            <w:pPr>
              <w:pStyle w:val="a3"/>
              <w:snapToGrid w:val="0"/>
              <w:rPr>
                <w:sz w:val="22"/>
                <w:szCs w:val="22"/>
              </w:rPr>
            </w:pPr>
            <w:proofErr w:type="gramStart"/>
            <w:r w:rsidRPr="006A2FB1">
              <w:rPr>
                <w:sz w:val="22"/>
                <w:szCs w:val="22"/>
                <w:lang w:val="en-US"/>
              </w:rPr>
              <w:t>6</w:t>
            </w:r>
            <w:r w:rsidRPr="006A2FB1">
              <w:rPr>
                <w:sz w:val="22"/>
                <w:szCs w:val="22"/>
              </w:rPr>
              <w:t xml:space="preserve"> шт.</w:t>
            </w:r>
            <w:proofErr w:type="gramEnd"/>
          </w:p>
        </w:tc>
        <w:tc>
          <w:tcPr>
            <w:tcW w:w="6851" w:type="dxa"/>
            <w:gridSpan w:val="4"/>
            <w:tcBorders>
              <w:left w:val="single" w:sz="4" w:space="0" w:color="000000"/>
            </w:tcBorders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</w:tcPr>
          <w:p w:rsidR="00E328FF" w:rsidRPr="006A2FB1" w:rsidRDefault="00E328FF" w:rsidP="00083CF8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E328FF" w:rsidRDefault="00E328FF" w:rsidP="00E328FF">
      <w:pPr>
        <w:contextualSpacing/>
        <w:rPr>
          <w:b/>
          <w:sz w:val="28"/>
          <w:szCs w:val="28"/>
        </w:rPr>
      </w:pPr>
    </w:p>
    <w:p w:rsidR="00470779" w:rsidRDefault="00470779"/>
    <w:sectPr w:rsidR="00470779" w:rsidSect="00385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328FF"/>
    <w:rsid w:val="001E6F83"/>
    <w:rsid w:val="00335849"/>
    <w:rsid w:val="00385600"/>
    <w:rsid w:val="0039788B"/>
    <w:rsid w:val="00470779"/>
    <w:rsid w:val="00806AD3"/>
    <w:rsid w:val="00E3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328F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E328F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Body Text"/>
    <w:basedOn w:val="a"/>
    <w:link w:val="a6"/>
    <w:semiHidden/>
    <w:rsid w:val="00E328F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E328FF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Солярик</dc:creator>
  <cp:keywords/>
  <dc:description/>
  <cp:lastModifiedBy>User</cp:lastModifiedBy>
  <cp:revision>4</cp:revision>
  <dcterms:created xsi:type="dcterms:W3CDTF">2008-09-10T05:01:00Z</dcterms:created>
  <dcterms:modified xsi:type="dcterms:W3CDTF">2008-09-10T05:59:00Z</dcterms:modified>
</cp:coreProperties>
</file>